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38" w:rsidRDefault="00C80C16" w:rsidP="002E7235"/>
    <w:p w:rsidR="001C1A08" w:rsidRDefault="001C1A08" w:rsidP="002E7235"/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kern w:val="2"/>
          <w:sz w:val="24"/>
          <w:szCs w:val="24"/>
          <w:u w:val="single"/>
          <w:lang w:eastAsia="pt-BR"/>
        </w:rPr>
      </w:pPr>
      <w:r w:rsidRPr="00F17741">
        <w:rPr>
          <w:rFonts w:ascii="Arial" w:eastAsia="Times New Roman" w:hAnsi="Arial" w:cs="Arial"/>
          <w:b/>
          <w:i/>
          <w:kern w:val="2"/>
          <w:sz w:val="24"/>
          <w:szCs w:val="24"/>
          <w:u w:val="single"/>
          <w:lang w:eastAsia="pt-BR"/>
        </w:rPr>
        <w:t xml:space="preserve">COMISSÃO PERM. DE EDUCAÇÃO SAÚDE E ASSISTENCIA SOCIAL </w:t>
      </w: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kern w:val="2"/>
          <w:sz w:val="24"/>
          <w:szCs w:val="24"/>
          <w:u w:val="single"/>
          <w:lang w:eastAsia="pt-BR"/>
        </w:rPr>
      </w:pP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kern w:val="2"/>
          <w:sz w:val="24"/>
          <w:szCs w:val="24"/>
          <w:u w:val="single"/>
          <w:lang w:eastAsia="pt-BR"/>
        </w:rPr>
      </w:pPr>
      <w:r w:rsidRPr="00F17741">
        <w:rPr>
          <w:rFonts w:ascii="Arial" w:eastAsia="Times New Roman" w:hAnsi="Arial" w:cs="Arial"/>
          <w:b/>
          <w:i/>
          <w:kern w:val="2"/>
          <w:sz w:val="24"/>
          <w:szCs w:val="24"/>
          <w:u w:val="single"/>
          <w:lang w:eastAsia="pt-BR"/>
        </w:rPr>
        <w:t>PARECER E VOTO DA COMISSÃO Nº 008/2020.</w:t>
      </w: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pt-BR"/>
        </w:rPr>
      </w:pP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t-BR"/>
        </w:rPr>
      </w:pPr>
      <w:r w:rsidRPr="00F17741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pt-BR"/>
        </w:rPr>
        <w:t xml:space="preserve">                                                    </w:t>
      </w: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</w:pP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</w:pP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t-BR"/>
        </w:rPr>
      </w:pPr>
      <w:r w:rsidRPr="00F1774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 xml:space="preserve">AO PROJETO DE LEI 988/2020, </w:t>
      </w:r>
      <w:r w:rsidRPr="00F1774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t-BR"/>
        </w:rPr>
        <w:t xml:space="preserve">“ABRE CRÉDITO ESPECIAL NO ORÇAMENTO VIGENTE COM CRIAÇÃO DE PROJETO/AÇÃO CV Nº 352/PGE-2019 PARA AQUISIÇÃO DE UM VEÍCULO UTILITÁRIO, E DÁ OUTRAS PROVIDÊNCIAS”. </w:t>
      </w: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</w:pP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</w:pP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</w:pPr>
      <w:r w:rsidRPr="00F17741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  <w:t xml:space="preserve">A matéria ora mencionada traz grande benefício na área da saúde, pois permite a aquisição de um veículo utilitário para transporte de pacientes em média e alta </w:t>
      </w:r>
      <w:proofErr w:type="spellStart"/>
      <w:r w:rsidRPr="00F17741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  <w:t>complexibilidade</w:t>
      </w:r>
      <w:proofErr w:type="spellEnd"/>
      <w:r w:rsidRPr="00F17741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  <w:t xml:space="preserve">. </w:t>
      </w: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</w:pPr>
      <w:r w:rsidRPr="00F17741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  <w:t xml:space="preserve">As alterações orçamentárias são legais e não prejudica demais programações desta secretaria, portanto somos de parecer favorável pela aprovação.    </w:t>
      </w: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</w:pP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</w:pP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</w:pPr>
      <w:r w:rsidRPr="00F17741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  <w:t xml:space="preserve">                                             </w:t>
      </w:r>
      <w:r w:rsidRPr="00F1774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Sala das comissões</w:t>
      </w: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</w:pPr>
      <w:r w:rsidRPr="00F17741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 xml:space="preserve">                                                 </w:t>
      </w:r>
      <w:r w:rsidRPr="00F1774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  <w:t xml:space="preserve">           </w:t>
      </w:r>
      <w:r w:rsidRPr="00F17741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 xml:space="preserve">  Em,</w:t>
      </w:r>
      <w:r w:rsidRPr="00F1774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  <w:t xml:space="preserve"> 27 </w:t>
      </w:r>
      <w:r w:rsidRPr="00F17741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 xml:space="preserve">de </w:t>
      </w:r>
      <w:r w:rsidRPr="00F1774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  <w:t xml:space="preserve">Fevereiro </w:t>
      </w:r>
      <w:r w:rsidRPr="00F17741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>de 20</w:t>
      </w:r>
      <w:r w:rsidRPr="00F1774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x-none"/>
        </w:rPr>
        <w:t>20</w:t>
      </w:r>
      <w:r w:rsidRPr="00F17741"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x-none"/>
        </w:rPr>
        <w:t>.</w:t>
      </w: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x-none"/>
        </w:rPr>
      </w:pP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x-none"/>
        </w:rPr>
      </w:pP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x-none"/>
        </w:rPr>
      </w:pP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</w:pPr>
      <w:r w:rsidRPr="00F17741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  <w:t xml:space="preserve">CRISTIANO CORREA DA SILVA                                            JOSÉ BARBOSA GONÇALVES </w:t>
      </w: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</w:pPr>
      <w:r w:rsidRPr="00F17741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  <w:t xml:space="preserve">           PRESIDENTE                                                                                     RELATOR </w:t>
      </w: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</w:pP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kern w:val="2"/>
          <w:sz w:val="24"/>
          <w:szCs w:val="24"/>
          <w:u w:val="single"/>
          <w:lang w:eastAsia="pt-BR"/>
        </w:rPr>
      </w:pP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kern w:val="2"/>
          <w:sz w:val="24"/>
          <w:szCs w:val="24"/>
          <w:u w:val="single"/>
          <w:lang w:eastAsia="pt-BR"/>
        </w:rPr>
      </w:pP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kern w:val="2"/>
          <w:sz w:val="24"/>
          <w:szCs w:val="24"/>
          <w:u w:val="single"/>
          <w:lang w:eastAsia="pt-BR"/>
        </w:rPr>
      </w:pP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</w:pPr>
      <w:r w:rsidRPr="00F17741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  <w:t>MARTINHO FREIRE DA SILVA</w:t>
      </w:r>
    </w:p>
    <w:p w:rsidR="00F17741" w:rsidRPr="00F17741" w:rsidRDefault="00F17741" w:rsidP="00F1774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</w:pPr>
      <w:r w:rsidRPr="00F17741">
        <w:rPr>
          <w:rFonts w:ascii="Times New Roman" w:eastAsia="Times New Roman" w:hAnsi="Times New Roman" w:cs="Times New Roman"/>
          <w:kern w:val="2"/>
          <w:sz w:val="24"/>
          <w:szCs w:val="24"/>
          <w:lang w:eastAsia="pt-BR"/>
        </w:rPr>
        <w:t>MEMBRO</w:t>
      </w:r>
    </w:p>
    <w:p w:rsidR="00F17741" w:rsidRDefault="00F17741" w:rsidP="002E7235">
      <w:bookmarkStart w:id="0" w:name="_GoBack"/>
      <w:bookmarkEnd w:id="0"/>
    </w:p>
    <w:sectPr w:rsidR="00F17741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C16" w:rsidRDefault="00C80C16" w:rsidP="002E7235">
      <w:pPr>
        <w:spacing w:after="0" w:line="240" w:lineRule="auto"/>
      </w:pPr>
      <w:r>
        <w:separator/>
      </w:r>
    </w:p>
  </w:endnote>
  <w:endnote w:type="continuationSeparator" w:id="0">
    <w:p w:rsidR="00C80C16" w:rsidRDefault="00C80C16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F17741" w:rsidRPr="00F17741">
      <w:rPr>
        <w:rFonts w:ascii="Times New Roman" w:hAnsi="Times New Roman"/>
        <w:noProof/>
        <w:kern w:val="1"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C16" w:rsidRDefault="00C80C16" w:rsidP="002E7235">
      <w:pPr>
        <w:spacing w:after="0" w:line="240" w:lineRule="auto"/>
      </w:pPr>
      <w:r>
        <w:separator/>
      </w:r>
    </w:p>
  </w:footnote>
  <w:footnote w:type="continuationSeparator" w:id="0">
    <w:p w:rsidR="00C80C16" w:rsidRDefault="00C80C16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5328EF54" wp14:editId="647257BC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19CA88F" wp14:editId="41FB2095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125798"/>
    <w:rsid w:val="001C1A08"/>
    <w:rsid w:val="002E7235"/>
    <w:rsid w:val="007D100A"/>
    <w:rsid w:val="00813C5E"/>
    <w:rsid w:val="008162EA"/>
    <w:rsid w:val="00C52375"/>
    <w:rsid w:val="00C80C16"/>
    <w:rsid w:val="00D35178"/>
    <w:rsid w:val="00F1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1E023-8970-42AB-95EB-578280B3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2020-03-11T14:11:00Z</dcterms:created>
  <dcterms:modified xsi:type="dcterms:W3CDTF">2020-03-11T14:11:00Z</dcterms:modified>
</cp:coreProperties>
</file>