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A3" w:rsidRDefault="009F0CA3" w:rsidP="009F0CA3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bookmarkStart w:id="0" w:name="_GoBack"/>
      <w:bookmarkEnd w:id="0"/>
      <w:r w:rsidRPr="009F0CA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>COMISSÃO PERMANENTE DE ORÇAMENTO E FINANÇAS.</w:t>
      </w: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9F0CA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>PARECER E VOTO DA COMISSÃO Nº 008/2020.</w:t>
      </w: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t-BR"/>
        </w:rPr>
      </w:pPr>
      <w:r w:rsidRPr="009F0CA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9F0CA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983/</w:t>
      </w:r>
      <w:r w:rsidRPr="009F0CA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2020, </w:t>
      </w:r>
      <w:r w:rsidRPr="009F0CA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t-BR"/>
        </w:rPr>
        <w:t xml:space="preserve">“AUTORIZA O PODER PÚBLICO FIRMAR COMODATO DE BENS MÓVEIS COM ENTIDADES BENEFICIENTES DE ASSISTÊNCIA SOCIAL E DÁ OUTRAS PROVIDÊNCIAS”.     </w:t>
      </w: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9F0CA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Em análise ao projeto ora mencionado, vimos que o mesmo estabelece norma para celebração de comodato com entidades beneficentes, e o mesmo será feito através de contratos. </w:t>
      </w: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9F0CA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As normas preveem o cuidado e zelo com os bens, bem como a manutenção por parte do comodatário, portanto somos de parecer favorável.    </w:t>
      </w: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9F0CA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9F0CA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   </w:t>
      </w:r>
      <w:r w:rsidRPr="009F0CA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</w:t>
      </w:r>
      <w:r w:rsidRPr="009F0CA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Em, </w:t>
      </w:r>
      <w:r w:rsidRPr="009F0CA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17 </w:t>
      </w:r>
      <w:r w:rsidRPr="009F0CA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9F0CA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Fevereiro </w:t>
      </w:r>
      <w:r w:rsidRPr="009F0CA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9F0CA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9F0CA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  <w:r w:rsidRPr="009F0CA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                                       </w:t>
      </w: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9F0CA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ADINEUDO DE ANDRADE     </w:t>
      </w: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</w:pPr>
      <w:r w:rsidRPr="009F0CA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x-none"/>
        </w:rPr>
        <w:t xml:space="preserve">          </w:t>
      </w:r>
      <w:r w:rsidRPr="009F0CA3"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  <w:t xml:space="preserve">     </w:t>
      </w:r>
      <w:r w:rsidRPr="009F0CA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x-none"/>
        </w:rPr>
        <w:t xml:space="preserve"> PRESIDENTE                                            </w:t>
      </w:r>
      <w:r w:rsidRPr="009F0CA3"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  <w:t xml:space="preserve">           </w:t>
      </w:r>
      <w:r w:rsidRPr="009F0CA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x-none"/>
        </w:rPr>
        <w:t xml:space="preserve">    </w:t>
      </w:r>
      <w:r w:rsidRPr="009F0CA3"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  <w:t xml:space="preserve">                </w:t>
      </w:r>
      <w:r w:rsidRPr="009F0CA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x-none"/>
        </w:rPr>
        <w:t xml:space="preserve">   RELATOR</w:t>
      </w:r>
      <w:r w:rsidRPr="009F0CA3"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  <w:t xml:space="preserve"> </w:t>
      </w:r>
      <w:r w:rsidRPr="009F0CA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x-none"/>
        </w:rPr>
        <w:t xml:space="preserve"> </w:t>
      </w: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</w:pP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9F0CA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JOSÉ BARBOSA GONÇALVES     </w:t>
      </w:r>
    </w:p>
    <w:p w:rsidR="009F0CA3" w:rsidRPr="009F0CA3" w:rsidRDefault="009F0CA3" w:rsidP="009F0CA3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9F0CA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MEMBRO </w:t>
      </w:r>
    </w:p>
    <w:p w:rsidR="00891938" w:rsidRDefault="00FF5B32" w:rsidP="002E7235"/>
    <w:sectPr w:rsidR="00891938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B32" w:rsidRDefault="00FF5B32" w:rsidP="002E7235">
      <w:pPr>
        <w:spacing w:after="0" w:line="240" w:lineRule="auto"/>
      </w:pPr>
      <w:r>
        <w:separator/>
      </w:r>
    </w:p>
  </w:endnote>
  <w:endnote w:type="continuationSeparator" w:id="0">
    <w:p w:rsidR="00FF5B32" w:rsidRDefault="00FF5B32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9F0CA3">
      <w:rPr>
        <w:rFonts w:ascii="Times New Roman" w:eastAsia="Times New Roman" w:hAnsi="Times New Roman" w:cs="Times New Roman"/>
        <w:noProof/>
        <w:kern w:val="1"/>
        <w:sz w:val="20"/>
        <w:szCs w:val="20"/>
        <w:lang w:val="x-none" w:eastAsia="pt-BR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B32" w:rsidRDefault="00FF5B32" w:rsidP="002E7235">
      <w:pPr>
        <w:spacing w:after="0" w:line="240" w:lineRule="auto"/>
      </w:pPr>
      <w:r>
        <w:separator/>
      </w:r>
    </w:p>
  </w:footnote>
  <w:footnote w:type="continuationSeparator" w:id="0">
    <w:p w:rsidR="00FF5B32" w:rsidRDefault="00FF5B32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50C07092" wp14:editId="01AB7333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96F1D0F" wp14:editId="26BA7E67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0667EC"/>
    <w:rsid w:val="001C1A08"/>
    <w:rsid w:val="002E7235"/>
    <w:rsid w:val="00322573"/>
    <w:rsid w:val="004E292D"/>
    <w:rsid w:val="007D100A"/>
    <w:rsid w:val="008162EA"/>
    <w:rsid w:val="0089382B"/>
    <w:rsid w:val="009F0CA3"/>
    <w:rsid w:val="00C52375"/>
    <w:rsid w:val="00D35178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B02A-5B58-4C8B-BA58-095007E4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4</cp:revision>
  <dcterms:created xsi:type="dcterms:W3CDTF">2020-02-28T11:48:00Z</dcterms:created>
  <dcterms:modified xsi:type="dcterms:W3CDTF">2020-02-28T13:17:00Z</dcterms:modified>
</cp:coreProperties>
</file>