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92" w:rsidRDefault="00165392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A34E96" w:rsidRDefault="00A34E96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</w:p>
    <w:p w:rsidR="005B3AED" w:rsidRPr="005B3AED" w:rsidRDefault="005B3AED" w:rsidP="005B3AED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</w:pPr>
      <w:r w:rsidRPr="005B3AED"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val="x-none" w:eastAsia="pt-BR"/>
        </w:rPr>
        <w:t xml:space="preserve">COMISSÃO PERMANENTE DE JUSTIÇA E REDAÇÃO              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  <w:t>PARECER E VOTO DA COMISSÃO Nº 007/2020.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pt-BR"/>
        </w:rPr>
      </w:pPr>
    </w:p>
    <w:p w:rsidR="005B3AED" w:rsidRPr="005B3AED" w:rsidRDefault="005B3AED" w:rsidP="005B3AED">
      <w:pPr>
        <w:tabs>
          <w:tab w:val="left" w:pos="746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ab/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lang w:eastAsia="pt-BR"/>
        </w:rPr>
      </w:pP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  <w:t xml:space="preserve">AO PROJETO </w:t>
      </w:r>
      <w:r w:rsidRPr="005B3AE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</w:rPr>
        <w:t>DE LEI 980/2020</w:t>
      </w: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, </w:t>
      </w:r>
      <w:r w:rsidRPr="005B3AED">
        <w:rPr>
          <w:rFonts w:ascii="Times New Roman" w:eastAsia="Times New Roman" w:hAnsi="Times New Roman" w:cs="Times New Roman"/>
          <w:b/>
          <w:kern w:val="1"/>
          <w:lang w:eastAsia="pt-BR"/>
        </w:rPr>
        <w:t xml:space="preserve">“INSTITUI GALERIA DE FOTOS DE </w:t>
      </w:r>
      <w:proofErr w:type="gramStart"/>
      <w:r w:rsidRPr="005B3AED">
        <w:rPr>
          <w:rFonts w:ascii="Times New Roman" w:eastAsia="Times New Roman" w:hAnsi="Times New Roman" w:cs="Times New Roman"/>
          <w:b/>
          <w:kern w:val="1"/>
          <w:lang w:eastAsia="pt-BR"/>
        </w:rPr>
        <w:t>EX PREFEITOS</w:t>
      </w:r>
      <w:proofErr w:type="gramEnd"/>
      <w:r w:rsidRPr="005B3AED">
        <w:rPr>
          <w:rFonts w:ascii="Times New Roman" w:eastAsia="Times New Roman" w:hAnsi="Times New Roman" w:cs="Times New Roman"/>
          <w:b/>
          <w:kern w:val="1"/>
          <w:lang w:eastAsia="pt-BR"/>
        </w:rPr>
        <w:t xml:space="preserve"> DO MUNICÍPIO DE MIRANTE DA SERRA E DÁ OUTRAS PROVIDÊNCIAS”</w:t>
      </w:r>
      <w:r w:rsidRPr="005B3AED">
        <w:rPr>
          <w:rFonts w:ascii="Times New Roman" w:eastAsia="Times New Roman" w:hAnsi="Times New Roman" w:cs="Times New Roman"/>
          <w:kern w:val="1"/>
          <w:lang w:eastAsia="pt-BR"/>
        </w:rPr>
        <w:t xml:space="preserve">.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Em estudo a matéria acima mencionada, vimos que a mesma tem em si uma boa técnica de redação, pois atende o que dispõe a Lei complementar 95/98 e Regimento Interno.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mesma tem como objetivo, instituir galeria de fotos de ex-prefeitos como forma de lembrança histórica de nosso município.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A matéria é legal juridicamente, portanto somos de parecer favorável.   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Sala das comissões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</w:pP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                                               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          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  Em,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 17 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 xml:space="preserve">de 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 xml:space="preserve">Fevereiro 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de 20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x-none"/>
        </w:rPr>
        <w:t>20</w:t>
      </w:r>
      <w:r w:rsidRPr="005B3AED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x-none"/>
        </w:rPr>
        <w:t>.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x-none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CRISTIANO CORREA DA SILVA                                      JOSÉ BARBOSA GONÇALVES                     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         PRESIDENTE                                                                              RELATOR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x-none"/>
        </w:rPr>
      </w:pPr>
    </w:p>
    <w:p w:rsidR="005B3AED" w:rsidRPr="005B3AED" w:rsidRDefault="005B3AED" w:rsidP="005B3AED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Times New Roman"/>
          <w:color w:val="FF0000"/>
          <w:kern w:val="1"/>
          <w:sz w:val="28"/>
          <w:szCs w:val="20"/>
          <w:lang w:eastAsia="pt-BR"/>
        </w:rPr>
      </w:pPr>
    </w:p>
    <w:p w:rsidR="005B3AED" w:rsidRPr="005B3AED" w:rsidRDefault="005B3AED" w:rsidP="005B3AED">
      <w:pPr>
        <w:numPr>
          <w:ilvl w:val="1"/>
          <w:numId w:val="0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pacing w:val="15"/>
          <w:kern w:val="1"/>
          <w:sz w:val="24"/>
          <w:szCs w:val="24"/>
          <w:u w:val="single"/>
          <w:lang w:eastAsia="pt-BR"/>
        </w:rPr>
      </w:pP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MARTINHO FREIRE DA SILVA </w:t>
      </w:r>
    </w:p>
    <w:p w:rsidR="005B3AED" w:rsidRPr="005B3AED" w:rsidRDefault="005B3AED" w:rsidP="005B3AE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</w:pPr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>MEMBRO</w:t>
      </w:r>
      <w:proofErr w:type="gramStart"/>
      <w:r w:rsidRPr="005B3AED">
        <w:rPr>
          <w:rFonts w:ascii="Times New Roman" w:eastAsia="Times New Roman" w:hAnsi="Times New Roman" w:cs="Times New Roman"/>
          <w:kern w:val="1"/>
          <w:sz w:val="24"/>
          <w:szCs w:val="24"/>
          <w:lang w:eastAsia="pt-BR"/>
        </w:rPr>
        <w:t xml:space="preserve">   </w:t>
      </w:r>
    </w:p>
    <w:p w:rsidR="00124953" w:rsidRDefault="00124953" w:rsidP="0016539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1"/>
          <w:sz w:val="24"/>
          <w:szCs w:val="24"/>
          <w:u w:val="single"/>
          <w:lang w:eastAsia="pt-BR"/>
        </w:rPr>
      </w:pPr>
      <w:bookmarkStart w:id="0" w:name="_GoBack"/>
      <w:bookmarkEnd w:id="0"/>
      <w:proofErr w:type="gramEnd"/>
    </w:p>
    <w:sectPr w:rsidR="00124953" w:rsidSect="002E7235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27" w:rsidRDefault="00BA2C27" w:rsidP="002E7235">
      <w:pPr>
        <w:spacing w:after="0" w:line="240" w:lineRule="auto"/>
      </w:pPr>
      <w:r>
        <w:separator/>
      </w:r>
    </w:p>
  </w:endnote>
  <w:endnote w:type="continuationSeparator" w:id="0">
    <w:p w:rsidR="00BA2C27" w:rsidRDefault="00BA2C27" w:rsidP="002E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178" w:rsidRPr="00D35178" w:rsidRDefault="00D35178" w:rsidP="00D35178">
    <w:pPr>
      <w:pBdr>
        <w:top w:val="thinThickSmallGap" w:sz="24" w:space="1" w:color="622423"/>
      </w:pBdr>
      <w:tabs>
        <w:tab w:val="right" w:pos="9356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</w:pPr>
    <w:r w:rsidRPr="00D35178">
      <w:rPr>
        <w:rFonts w:ascii="Times New Roman" w:eastAsia="Times New Roman" w:hAnsi="Times New Roman" w:cs="Times New Roman"/>
        <w:kern w:val="1"/>
        <w:lang w:val="x-none" w:eastAsia="pt-BR"/>
      </w:rPr>
      <w:t>R. Marechal Rondon, 2413 – Centro – 76926-000 - Mirante da Serra – RO - Fone (69) 3463 2228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 xml:space="preserve">      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tab/>
      <w:t xml:space="preserve">Página 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begin"/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instrText>PAGE   \* MERGEFORMAT</w:instrTex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separate"/>
    </w:r>
    <w:r w:rsidR="005B3AED" w:rsidRPr="005B3AED">
      <w:rPr>
        <w:rFonts w:ascii="Times New Roman" w:hAnsi="Times New Roman"/>
        <w:noProof/>
        <w:sz w:val="20"/>
        <w:lang w:val="x-none"/>
      </w:rPr>
      <w:t>1</w:t>
    </w:r>
    <w:r w:rsidRPr="00D35178">
      <w:rPr>
        <w:rFonts w:ascii="Times New Roman" w:eastAsia="Times New Roman" w:hAnsi="Times New Roman" w:cs="Times New Roman"/>
        <w:kern w:val="1"/>
        <w:sz w:val="20"/>
        <w:szCs w:val="20"/>
        <w:lang w:val="x-none" w:eastAsia="pt-BR"/>
      </w:rPr>
      <w:fldChar w:fldCharType="end"/>
    </w:r>
  </w:p>
  <w:p w:rsidR="002E7235" w:rsidRDefault="002E7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27" w:rsidRDefault="00BA2C27" w:rsidP="002E7235">
      <w:pPr>
        <w:spacing w:after="0" w:line="240" w:lineRule="auto"/>
      </w:pPr>
      <w:r>
        <w:separator/>
      </w:r>
    </w:p>
  </w:footnote>
  <w:footnote w:type="continuationSeparator" w:id="0">
    <w:p w:rsidR="00BA2C27" w:rsidRDefault="00BA2C27" w:rsidP="002E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67D0FFEA" wp14:editId="57F6A287">
          <wp:simplePos x="0" y="0"/>
          <wp:positionH relativeFrom="column">
            <wp:posOffset>5051425</wp:posOffset>
          </wp:positionH>
          <wp:positionV relativeFrom="paragraph">
            <wp:posOffset>-34290</wp:posOffset>
          </wp:positionV>
          <wp:extent cx="872490" cy="969645"/>
          <wp:effectExtent l="0" t="0" r="3810" b="1905"/>
          <wp:wrapNone/>
          <wp:docPr id="2" name="Imagem 2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2BC5EBD0" wp14:editId="62F44B13">
          <wp:simplePos x="0" y="0"/>
          <wp:positionH relativeFrom="column">
            <wp:posOffset>-245745</wp:posOffset>
          </wp:positionH>
          <wp:positionV relativeFrom="paragraph">
            <wp:posOffset>37465</wp:posOffset>
          </wp:positionV>
          <wp:extent cx="1202690" cy="694690"/>
          <wp:effectExtent l="19050" t="19050" r="16510" b="1016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00A">
      <w:rPr>
        <w:rFonts w:ascii="Arial Black" w:hAnsi="Arial Black"/>
        <w:sz w:val="28"/>
        <w:szCs w:val="28"/>
      </w:rPr>
      <w:t xml:space="preserve">ESTADO DE RONDÔNIA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MUNICÍPIO DE MIRANTE DA SERRA </w:t>
    </w:r>
  </w:p>
  <w:p w:rsidR="002E7235" w:rsidRPr="007D100A" w:rsidRDefault="002E7235" w:rsidP="007D100A">
    <w:pPr>
      <w:spacing w:after="0" w:line="240" w:lineRule="auto"/>
      <w:jc w:val="center"/>
      <w:rPr>
        <w:rFonts w:ascii="Arial Black" w:hAnsi="Arial Black"/>
        <w:sz w:val="28"/>
        <w:szCs w:val="28"/>
      </w:rPr>
    </w:pPr>
    <w:r w:rsidRPr="007D100A">
      <w:rPr>
        <w:rFonts w:ascii="Arial Black" w:hAnsi="Arial Black"/>
        <w:sz w:val="28"/>
        <w:szCs w:val="28"/>
      </w:rPr>
      <w:t xml:space="preserve">PALÁCIO VER. EDIR LOPES DE FARIAS </w:t>
    </w:r>
  </w:p>
  <w:p w:rsidR="002E7235" w:rsidRPr="00C37C38" w:rsidRDefault="002E7235" w:rsidP="007D100A">
    <w:pPr>
      <w:spacing w:after="0" w:line="240" w:lineRule="auto"/>
      <w:jc w:val="center"/>
    </w:pPr>
    <w:r w:rsidRPr="007D100A">
      <w:rPr>
        <w:rFonts w:ascii="Arial Black" w:hAnsi="Arial Black"/>
        <w:sz w:val="28"/>
        <w:szCs w:val="28"/>
      </w:rPr>
      <w:t>PLENÁRIO EDUARDO VALVERDE</w:t>
    </w:r>
  </w:p>
  <w:p w:rsidR="002E7235" w:rsidRDefault="002E7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35"/>
    <w:rsid w:val="000F09B6"/>
    <w:rsid w:val="00121930"/>
    <w:rsid w:val="00124953"/>
    <w:rsid w:val="00125798"/>
    <w:rsid w:val="00164C41"/>
    <w:rsid w:val="00165392"/>
    <w:rsid w:val="001C1A08"/>
    <w:rsid w:val="002E7235"/>
    <w:rsid w:val="00424155"/>
    <w:rsid w:val="00582F46"/>
    <w:rsid w:val="005B3AED"/>
    <w:rsid w:val="006E7447"/>
    <w:rsid w:val="007A0FEC"/>
    <w:rsid w:val="007D100A"/>
    <w:rsid w:val="007F4293"/>
    <w:rsid w:val="008162EA"/>
    <w:rsid w:val="008D3677"/>
    <w:rsid w:val="00A34E96"/>
    <w:rsid w:val="00A66CD3"/>
    <w:rsid w:val="00BA2C27"/>
    <w:rsid w:val="00C42CE1"/>
    <w:rsid w:val="00C52375"/>
    <w:rsid w:val="00D106F4"/>
    <w:rsid w:val="00D35178"/>
    <w:rsid w:val="00DD3462"/>
    <w:rsid w:val="00F963B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235"/>
  </w:style>
  <w:style w:type="paragraph" w:styleId="Rodap">
    <w:name w:val="footer"/>
    <w:basedOn w:val="Normal"/>
    <w:link w:val="RodapChar"/>
    <w:uiPriority w:val="99"/>
    <w:unhideWhenUsed/>
    <w:rsid w:val="002E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48F2-44A7-4118-86FF-43250E82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JURÍDICO</dc:creator>
  <cp:lastModifiedBy>CÂMARA JURÍDICO</cp:lastModifiedBy>
  <cp:revision>2</cp:revision>
  <dcterms:created xsi:type="dcterms:W3CDTF">2020-03-11T15:58:00Z</dcterms:created>
  <dcterms:modified xsi:type="dcterms:W3CDTF">2020-03-11T15:58:00Z</dcterms:modified>
</cp:coreProperties>
</file>